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A2396" w14:textId="44DB01A0" w:rsidR="00275AB8" w:rsidRDefault="00275AB8" w:rsidP="00275AB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14:paraId="3D2436A4" w14:textId="77777777" w:rsidR="00275AB8" w:rsidRDefault="00275AB8" w:rsidP="00275AB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315102E0" w14:textId="77777777" w:rsidR="00275AB8" w:rsidRDefault="00275AB8" w:rsidP="00275AB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0BE8284A" w14:textId="77777777" w:rsidR="00275AB8" w:rsidRDefault="00275AB8" w:rsidP="00275AB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</w:p>
    <w:p w14:paraId="645E5B59" w14:textId="53F720C9" w:rsidR="00275AB8" w:rsidRDefault="00275AB8" w:rsidP="00275AB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5C4475">
        <w:rPr>
          <w:sz w:val="28"/>
          <w:szCs w:val="28"/>
        </w:rPr>
        <w:t xml:space="preserve"> 27 </w:t>
      </w:r>
      <w:r>
        <w:rPr>
          <w:sz w:val="28"/>
          <w:szCs w:val="28"/>
        </w:rPr>
        <w:t>января 2022 года №</w:t>
      </w:r>
      <w:r w:rsidR="005C4475">
        <w:rPr>
          <w:sz w:val="28"/>
          <w:szCs w:val="28"/>
        </w:rPr>
        <w:t>335</w:t>
      </w:r>
    </w:p>
    <w:p w14:paraId="0A37A01C" w14:textId="77777777" w:rsidR="00275AB8" w:rsidRDefault="00275AB8" w:rsidP="00275AB8">
      <w:pPr>
        <w:shd w:val="clear" w:color="auto" w:fill="FFFFFF"/>
        <w:tabs>
          <w:tab w:val="left" w:pos="8080"/>
        </w:tabs>
        <w:jc w:val="both"/>
        <w:rPr>
          <w:b/>
          <w:bCs/>
          <w:sz w:val="28"/>
          <w:szCs w:val="28"/>
        </w:rPr>
      </w:pPr>
    </w:p>
    <w:p w14:paraId="662D9832" w14:textId="77777777" w:rsidR="00275AB8" w:rsidRDefault="00275AB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30B29D5A" w14:textId="1305FFEB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4F4B5891" w14:textId="77777777" w:rsidR="00C752E4" w:rsidRPr="002C3577" w:rsidRDefault="00C752E4" w:rsidP="00C752E4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="00D47740">
        <w:rPr>
          <w:b/>
          <w:sz w:val="28"/>
          <w:szCs w:val="28"/>
        </w:rPr>
        <w:t>Дружненского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Белореченского района </w:t>
      </w:r>
    </w:p>
    <w:p w14:paraId="18918879" w14:textId="77777777" w:rsidR="00C752E4" w:rsidRPr="00F97D35" w:rsidRDefault="00C752E4" w:rsidP="00C752E4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222D3C9C" w14:textId="77777777" w:rsidR="00C752E4" w:rsidRPr="002C3577" w:rsidRDefault="00C752E4" w:rsidP="00C752E4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            ______________ 20</w:t>
      </w:r>
      <w:r>
        <w:rPr>
          <w:b/>
          <w:sz w:val="28"/>
          <w:szCs w:val="28"/>
        </w:rPr>
        <w:t>22</w:t>
      </w:r>
      <w:r w:rsidRPr="002C3577">
        <w:rPr>
          <w:b/>
          <w:sz w:val="28"/>
          <w:szCs w:val="28"/>
        </w:rPr>
        <w:t xml:space="preserve"> года</w:t>
      </w:r>
    </w:p>
    <w:p w14:paraId="3C7AFE6B" w14:textId="77777777" w:rsidR="00C752E4" w:rsidRPr="00F97D35" w:rsidRDefault="00C752E4" w:rsidP="00C752E4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557F2F3A" w14:textId="77777777" w:rsidR="00C752E4" w:rsidRPr="002C3577" w:rsidRDefault="00C752E4" w:rsidP="00C752E4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Белореченский район, именуемая в дальнейшем «Администрация района» в лице главы муниципального образования Белореченский район </w:t>
      </w:r>
      <w:r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действующего на основании Устава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Дружненского </w:t>
      </w:r>
      <w:r w:rsidRPr="002C3577">
        <w:rPr>
          <w:sz w:val="28"/>
          <w:szCs w:val="28"/>
        </w:rPr>
        <w:t xml:space="preserve">сельского поселения Белореченского района, именуемая в дальнейшем «Администрация сельского поселения», в лице главы поселения </w:t>
      </w:r>
      <w:r>
        <w:rPr>
          <w:sz w:val="28"/>
          <w:szCs w:val="28"/>
        </w:rPr>
        <w:t>Шипко Анатолия Николаевича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0B43B48B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F71DE43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0E6878CD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58EEF663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Администрация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626F0A5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>муниципального образования Белореченский район</w:t>
      </w:r>
      <w:r w:rsidRPr="002C3577">
        <w:rPr>
          <w:sz w:val="28"/>
          <w:szCs w:val="28"/>
        </w:rPr>
        <w:t>.</w:t>
      </w:r>
    </w:p>
    <w:p w14:paraId="58ED2F75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1E4272A6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7C6F37" w:rsidRPr="002C3577">
        <w:rPr>
          <w:sz w:val="28"/>
          <w:szCs w:val="28"/>
        </w:rPr>
        <w:t>Админист</w:t>
      </w:r>
      <w:r w:rsidR="007C6F37">
        <w:rPr>
          <w:sz w:val="28"/>
          <w:szCs w:val="28"/>
        </w:rPr>
        <w:t>рацией</w:t>
      </w:r>
      <w:r w:rsidR="007C6F37" w:rsidRPr="002C3577">
        <w:rPr>
          <w:sz w:val="28"/>
          <w:szCs w:val="28"/>
        </w:rPr>
        <w:t xml:space="preserve"> </w:t>
      </w:r>
      <w:r w:rsidR="00285CEF">
        <w:rPr>
          <w:sz w:val="28"/>
          <w:szCs w:val="28"/>
        </w:rPr>
        <w:t>Дружненского</w:t>
      </w:r>
      <w:r w:rsidR="007C6F37">
        <w:rPr>
          <w:sz w:val="28"/>
          <w:szCs w:val="28"/>
        </w:rPr>
        <w:t xml:space="preserve"> </w:t>
      </w:r>
      <w:r w:rsidR="007C6F37" w:rsidRPr="002C3577">
        <w:rPr>
          <w:sz w:val="28"/>
          <w:szCs w:val="28"/>
        </w:rPr>
        <w:t>сельского поселения</w:t>
      </w:r>
      <w:r w:rsidRPr="002C3577">
        <w:rPr>
          <w:sz w:val="28"/>
          <w:szCs w:val="28"/>
        </w:rPr>
        <w:t>.</w:t>
      </w:r>
    </w:p>
    <w:p w14:paraId="7635074B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6B65C2E7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Pr="002C3577">
        <w:rPr>
          <w:b/>
          <w:sz w:val="28"/>
          <w:szCs w:val="28"/>
        </w:rPr>
        <w:t xml:space="preserve"> подлежащих передаче</w:t>
      </w:r>
    </w:p>
    <w:p w14:paraId="39F2FF18" w14:textId="77777777" w:rsidR="00BF3EB1" w:rsidRDefault="005E3264" w:rsidP="002C3577">
      <w:pPr>
        <w:pStyle w:val="1"/>
        <w:ind w:firstLine="698"/>
        <w:jc w:val="both"/>
        <w:rPr>
          <w:rFonts w:eastAsiaTheme="minorHAnsi"/>
          <w:szCs w:val="28"/>
          <w:lang w:eastAsia="en-US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85CEF" w:rsidRPr="004C16F2">
        <w:rPr>
          <w:szCs w:val="28"/>
        </w:rPr>
        <w:t xml:space="preserve">О согласовании заключения соглашений между администрацией муниципального </w:t>
      </w:r>
      <w:r w:rsidR="00285CEF" w:rsidRPr="004C16F2">
        <w:rPr>
          <w:szCs w:val="28"/>
        </w:rPr>
        <w:lastRenderedPageBreak/>
        <w:t xml:space="preserve">образования Белореченский район и администрациями Родниковского, Дружненского, Южненского, Бжедуховского, </w:t>
      </w:r>
      <w:r w:rsidR="00285CEF">
        <w:rPr>
          <w:szCs w:val="28"/>
        </w:rPr>
        <w:t xml:space="preserve"> </w:t>
      </w:r>
      <w:r w:rsidR="00285CEF" w:rsidRPr="004C16F2">
        <w:rPr>
          <w:szCs w:val="28"/>
        </w:rPr>
        <w:t xml:space="preserve">Рязанского </w:t>
      </w:r>
      <w:r w:rsidR="00285CEF">
        <w:rPr>
          <w:szCs w:val="28"/>
        </w:rPr>
        <w:t xml:space="preserve"> </w:t>
      </w:r>
      <w:r w:rsidR="00285CEF" w:rsidRPr="004C16F2">
        <w:rPr>
          <w:szCs w:val="28"/>
        </w:rPr>
        <w:t xml:space="preserve">сельских </w:t>
      </w:r>
      <w:r w:rsidR="00285CEF">
        <w:rPr>
          <w:szCs w:val="28"/>
        </w:rPr>
        <w:t xml:space="preserve"> </w:t>
      </w:r>
      <w:r w:rsidR="00285CEF" w:rsidRPr="004C16F2">
        <w:rPr>
          <w:szCs w:val="28"/>
        </w:rPr>
        <w:t>поселений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="000135AC" w:rsidRPr="002C3577">
        <w:rPr>
          <w:szCs w:val="28"/>
        </w:rPr>
        <w:t xml:space="preserve">Администрация района </w:t>
      </w:r>
      <w:r w:rsidRPr="002C3577">
        <w:rPr>
          <w:szCs w:val="28"/>
        </w:rPr>
        <w:t>пере</w:t>
      </w:r>
      <w:r w:rsidR="000D402F" w:rsidRPr="002C3577">
        <w:rPr>
          <w:szCs w:val="28"/>
        </w:rPr>
        <w:t xml:space="preserve">дает, а </w:t>
      </w:r>
      <w:r w:rsidR="000135AC" w:rsidRPr="002C3577">
        <w:rPr>
          <w:szCs w:val="28"/>
        </w:rPr>
        <w:t xml:space="preserve">Администрация </w:t>
      </w:r>
      <w:r w:rsidR="00B75365">
        <w:rPr>
          <w:szCs w:val="28"/>
        </w:rPr>
        <w:t>Дружненского</w:t>
      </w:r>
      <w:r w:rsidR="000135AC">
        <w:rPr>
          <w:szCs w:val="28"/>
        </w:rPr>
        <w:t xml:space="preserve"> </w:t>
      </w:r>
      <w:r w:rsidR="000135AC" w:rsidRPr="002C3577">
        <w:rPr>
          <w:szCs w:val="28"/>
        </w:rPr>
        <w:t xml:space="preserve">сельского поселения </w:t>
      </w:r>
      <w:r w:rsidRPr="002C3577">
        <w:rPr>
          <w:szCs w:val="28"/>
        </w:rPr>
        <w:t xml:space="preserve">принимает осуществление </w:t>
      </w:r>
      <w:r w:rsidR="006557BC" w:rsidRPr="00583B47">
        <w:rPr>
          <w:spacing w:val="-1"/>
          <w:szCs w:val="28"/>
        </w:rPr>
        <w:t>полномочий</w:t>
      </w:r>
      <w:r w:rsidR="006557BC">
        <w:rPr>
          <w:spacing w:val="-1"/>
          <w:szCs w:val="28"/>
        </w:rPr>
        <w:t xml:space="preserve"> по</w:t>
      </w:r>
      <w:r w:rsidR="006557BC" w:rsidRPr="00583B47">
        <w:rPr>
          <w:spacing w:val="-1"/>
          <w:szCs w:val="28"/>
        </w:rPr>
        <w:t xml:space="preserve"> </w:t>
      </w:r>
      <w:r w:rsidR="00BF3EB1">
        <w:rPr>
          <w:rFonts w:eastAsiaTheme="minorHAnsi"/>
          <w:szCs w:val="28"/>
          <w:lang w:eastAsia="en-US"/>
        </w:rPr>
        <w:t>содержанию мест (площадок) накопления твердых коммунальных отходов на территории сельских поселений,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3A311A34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643DD">
        <w:rPr>
          <w:szCs w:val="28"/>
        </w:rPr>
        <w:t>Белореченский район.</w:t>
      </w:r>
    </w:p>
    <w:p w14:paraId="08C7189B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5907B25F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1752CBF8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 xml:space="preserve">Администрации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5E679A52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7982297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3273DCCA" w14:textId="77777777" w:rsidR="005B62F7" w:rsidRPr="002C3577" w:rsidRDefault="00670B02" w:rsidP="00285CEF">
      <w:pPr>
        <w:shd w:val="clear" w:color="auto" w:fill="FFFFFF"/>
        <w:ind w:firstLine="851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285CEF">
        <w:rPr>
          <w:sz w:val="28"/>
          <w:szCs w:val="28"/>
        </w:rPr>
        <w:t xml:space="preserve">в 2022 году </w:t>
      </w:r>
      <w:r w:rsidR="005B62F7" w:rsidRPr="002C3577">
        <w:rPr>
          <w:sz w:val="28"/>
          <w:szCs w:val="28"/>
        </w:rPr>
        <w:t xml:space="preserve">в сумме </w:t>
      </w:r>
      <w:r w:rsidR="001F3599">
        <w:rPr>
          <w:sz w:val="28"/>
          <w:szCs w:val="28"/>
        </w:rPr>
        <w:t>326</w:t>
      </w:r>
      <w:r w:rsidR="00285CEF">
        <w:rPr>
          <w:sz w:val="28"/>
          <w:szCs w:val="28"/>
        </w:rPr>
        <w:t> </w:t>
      </w:r>
      <w:r w:rsidR="001F3599">
        <w:rPr>
          <w:sz w:val="28"/>
          <w:szCs w:val="28"/>
        </w:rPr>
        <w:t>21</w:t>
      </w:r>
      <w:r w:rsidR="00285CEF">
        <w:rPr>
          <w:sz w:val="28"/>
          <w:szCs w:val="28"/>
        </w:rPr>
        <w:t>4,0</w:t>
      </w:r>
      <w:r w:rsidR="001F3599">
        <w:rPr>
          <w:sz w:val="28"/>
          <w:szCs w:val="28"/>
        </w:rPr>
        <w:t xml:space="preserve"> (триста двадцать шесть тысяч двести </w:t>
      </w:r>
      <w:r w:rsidR="00285CEF">
        <w:rPr>
          <w:sz w:val="28"/>
          <w:szCs w:val="28"/>
        </w:rPr>
        <w:t>четырнадцать</w:t>
      </w:r>
      <w:r w:rsidR="001F3599">
        <w:rPr>
          <w:sz w:val="28"/>
          <w:szCs w:val="28"/>
        </w:rPr>
        <w:t>) рублей из них: 320 38</w:t>
      </w:r>
      <w:r w:rsidR="00285CEF">
        <w:rPr>
          <w:sz w:val="28"/>
          <w:szCs w:val="28"/>
        </w:rPr>
        <w:t>9</w:t>
      </w:r>
      <w:r w:rsidR="001F3599">
        <w:rPr>
          <w:sz w:val="28"/>
          <w:szCs w:val="28"/>
        </w:rPr>
        <w:t xml:space="preserve"> рублей в год на содержание 55 площадок, размещенных на территории Дружненского сельского поселения и 5 825 рублей в год на содержание 1 площадки</w:t>
      </w:r>
      <w:r w:rsidR="009D302B">
        <w:rPr>
          <w:sz w:val="28"/>
          <w:szCs w:val="28"/>
        </w:rPr>
        <w:t>,</w:t>
      </w:r>
      <w:r w:rsidR="001F3599">
        <w:rPr>
          <w:sz w:val="28"/>
          <w:szCs w:val="28"/>
        </w:rPr>
        <w:t xml:space="preserve"> размещенной на территории Пшехского сельского поселения</w:t>
      </w:r>
      <w:r w:rsidR="00C57E9A">
        <w:rPr>
          <w:sz w:val="28"/>
          <w:szCs w:val="28"/>
        </w:rPr>
        <w:t xml:space="preserve"> </w:t>
      </w:r>
      <w:r w:rsidR="005B62F7" w:rsidRPr="002C3577">
        <w:rPr>
          <w:sz w:val="28"/>
          <w:szCs w:val="28"/>
        </w:rPr>
        <w:t xml:space="preserve">в бюджет </w:t>
      </w:r>
      <w:r w:rsidR="00B75365">
        <w:rPr>
          <w:sz w:val="28"/>
          <w:szCs w:val="28"/>
        </w:rPr>
        <w:t>Дружненского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>сельского поселения Белореченского район</w:t>
      </w:r>
      <w:r w:rsidR="00C57E9A">
        <w:rPr>
          <w:sz w:val="28"/>
          <w:szCs w:val="28"/>
        </w:rPr>
        <w:t>а</w:t>
      </w:r>
      <w:r w:rsidR="005B62F7" w:rsidRPr="002C3577">
        <w:rPr>
          <w:sz w:val="28"/>
          <w:szCs w:val="28"/>
        </w:rPr>
        <w:t>.</w:t>
      </w:r>
    </w:p>
    <w:p w14:paraId="21E9F45F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750A2D3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B8348F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87680E">
        <w:rPr>
          <w:spacing w:val="-1"/>
          <w:sz w:val="28"/>
          <w:szCs w:val="28"/>
        </w:rPr>
        <w:t>и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56936DDE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70EACFB0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соглашения. </w:t>
      </w:r>
    </w:p>
    <w:p w14:paraId="7B2E7E4E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 xml:space="preserve">несет ответственность за нецелевое использование межбюджетных трансфертов, полученных в рамках настоящего </w:t>
      </w:r>
      <w:r w:rsidR="008C289B" w:rsidRPr="002C3577">
        <w:rPr>
          <w:sz w:val="28"/>
          <w:szCs w:val="28"/>
        </w:rPr>
        <w:lastRenderedPageBreak/>
        <w:t>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41B081C7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2B6F8A7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71206CB1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03F6C49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E11CFE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5321F5F8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58E5FFB0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0A8EDF8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2622EB2F" w14:textId="77777777" w:rsidR="00285CEF" w:rsidRDefault="00285CEF" w:rsidP="00285CEF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 xml:space="preserve">Порядок отчетности </w:t>
      </w:r>
      <w:r w:rsidRPr="002C3577">
        <w:rPr>
          <w:b/>
          <w:spacing w:val="-1"/>
          <w:sz w:val="28"/>
          <w:szCs w:val="28"/>
        </w:rPr>
        <w:t>Администраци</w:t>
      </w:r>
      <w:r>
        <w:rPr>
          <w:b/>
          <w:spacing w:val="-1"/>
          <w:sz w:val="28"/>
          <w:szCs w:val="28"/>
        </w:rPr>
        <w:t>и</w:t>
      </w:r>
      <w:r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поселения</w:t>
      </w:r>
      <w:r w:rsidRPr="002C3577">
        <w:rPr>
          <w:b/>
          <w:spacing w:val="-1"/>
          <w:sz w:val="28"/>
          <w:szCs w:val="28"/>
        </w:rPr>
        <w:t xml:space="preserve"> о выполнении переданных полномочий</w:t>
      </w:r>
    </w:p>
    <w:p w14:paraId="24A51E14" w14:textId="77777777" w:rsidR="00285CEF" w:rsidRDefault="00285CEF" w:rsidP="00285CEF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6D7F9AFD" w14:textId="77777777" w:rsidR="000D402F" w:rsidRDefault="00285CEF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369BED1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1ACA28C7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pacing w:val="-1"/>
          <w:sz w:val="28"/>
          <w:szCs w:val="28"/>
        </w:rPr>
        <w:lastRenderedPageBreak/>
        <w:t>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588B0D65" w14:textId="77777777" w:rsidR="007A3FFB" w:rsidRDefault="007A3FFB" w:rsidP="007A3FFB">
      <w:pPr>
        <w:shd w:val="clear" w:color="auto" w:fill="FFFFFF"/>
        <w:ind w:left="1058"/>
        <w:rPr>
          <w:b/>
          <w:bCs/>
          <w:spacing w:val="-1"/>
          <w:sz w:val="28"/>
          <w:szCs w:val="28"/>
        </w:rPr>
      </w:pPr>
    </w:p>
    <w:p w14:paraId="698DB0E2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7BC7BC18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08581F">
        <w:rPr>
          <w:sz w:val="28"/>
          <w:szCs w:val="28"/>
        </w:rPr>
        <w:t>опубликования</w:t>
      </w:r>
      <w:r w:rsidR="003E34C5" w:rsidRPr="002C3577">
        <w:rPr>
          <w:sz w:val="28"/>
          <w:szCs w:val="28"/>
        </w:rPr>
        <w:t xml:space="preserve">. </w:t>
      </w:r>
    </w:p>
    <w:p w14:paraId="3887D76F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68510A">
        <w:rPr>
          <w:spacing w:val="-1"/>
          <w:sz w:val="28"/>
          <w:szCs w:val="28"/>
        </w:rPr>
        <w:t>___________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 xml:space="preserve">года по </w:t>
      </w:r>
      <w:r w:rsidR="0068510A">
        <w:rPr>
          <w:spacing w:val="-1"/>
          <w:sz w:val="28"/>
          <w:szCs w:val="28"/>
        </w:rPr>
        <w:t>_________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4E609AC2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6B1DF1B8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76CF1999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0216093B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26CDFA5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45CC9429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545CC3DB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05D29608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7"/>
        <w:gridCol w:w="4764"/>
      </w:tblGrid>
      <w:tr w:rsidR="00022F1C" w:rsidRPr="002C3577" w14:paraId="4557E307" w14:textId="77777777" w:rsidTr="002E6DC4">
        <w:tc>
          <w:tcPr>
            <w:tcW w:w="4820" w:type="dxa"/>
          </w:tcPr>
          <w:p w14:paraId="7AD272D7" w14:textId="77777777" w:rsidR="00183FEF" w:rsidRPr="000D1DFB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0D1DFB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865CAD" w:rsidRPr="000D1DFB">
              <w:rPr>
                <w:bCs/>
                <w:spacing w:val="-2"/>
                <w:sz w:val="28"/>
                <w:szCs w:val="28"/>
              </w:rPr>
              <w:t>Дружненского</w:t>
            </w:r>
            <w:r w:rsidR="00183FEF" w:rsidRPr="000D1DFB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D1DFB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768C9C4F" w14:textId="77777777" w:rsidR="00716E7C" w:rsidRPr="000D1DFB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0D1DFB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0B558CCC" w14:textId="77777777" w:rsidR="000D1DFB" w:rsidRPr="000D1DFB" w:rsidRDefault="000D1DFB" w:rsidP="002E6DC4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0D1DFB">
              <w:rPr>
                <w:sz w:val="28"/>
                <w:szCs w:val="28"/>
              </w:rPr>
              <w:t>352609, Краснодарский край, Белореченский район, п. Дружный, ул. Заводская, 8а</w:t>
            </w:r>
          </w:p>
          <w:p w14:paraId="6C071897" w14:textId="77777777" w:rsidR="000D1DFB" w:rsidRPr="000D1DFB" w:rsidRDefault="000D1DFB" w:rsidP="002E6DC4">
            <w:pPr>
              <w:shd w:val="clear" w:color="auto" w:fill="FFFFFF"/>
              <w:tabs>
                <w:tab w:val="left" w:pos="503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0D1DFB">
              <w:rPr>
                <w:color w:val="000000"/>
                <w:sz w:val="28"/>
                <w:szCs w:val="28"/>
                <w:lang w:bidi="ru-RU"/>
              </w:rPr>
              <w:t>ИНН 2303023498 КПП 230301001</w:t>
            </w:r>
          </w:p>
          <w:p w14:paraId="674758AE" w14:textId="77777777" w:rsidR="000D1DFB" w:rsidRPr="000D1DFB" w:rsidRDefault="000D1DFB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0D1DFB">
              <w:rPr>
                <w:bCs/>
                <w:spacing w:val="-2"/>
                <w:sz w:val="28"/>
                <w:szCs w:val="28"/>
              </w:rPr>
              <w:t xml:space="preserve">Номер единого казначейского счета: </w:t>
            </w:r>
          </w:p>
          <w:p w14:paraId="372206EB" w14:textId="77777777" w:rsidR="000D1DFB" w:rsidRPr="000D1DFB" w:rsidRDefault="000D1DFB" w:rsidP="002E6DC4">
            <w:pPr>
              <w:shd w:val="clear" w:color="auto" w:fill="FFFFFF"/>
              <w:tabs>
                <w:tab w:val="left" w:pos="503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0D1DFB">
              <w:rPr>
                <w:color w:val="000000"/>
                <w:sz w:val="28"/>
                <w:szCs w:val="28"/>
                <w:lang w:bidi="ru-RU"/>
              </w:rPr>
              <w:t>03231643036084051800</w:t>
            </w:r>
          </w:p>
          <w:p w14:paraId="2F703AF1" w14:textId="77777777" w:rsidR="000D1DFB" w:rsidRPr="000D1DFB" w:rsidRDefault="000D1DFB" w:rsidP="000D1DFB">
            <w:pPr>
              <w:pStyle w:val="20"/>
              <w:shd w:val="clear" w:color="auto" w:fill="auto"/>
              <w:spacing w:before="0" w:line="240" w:lineRule="auto"/>
              <w:rPr>
                <w:color w:val="000000"/>
                <w:lang w:bidi="ru-RU"/>
              </w:rPr>
            </w:pPr>
            <w:r w:rsidRPr="000D1DFB">
              <w:rPr>
                <w:color w:val="000000"/>
                <w:lang w:bidi="ru-RU"/>
              </w:rPr>
              <w:t xml:space="preserve">ЮЖНОЕ ГУ БАНКА РОССИИ//УФК по Краснодарскому краю </w:t>
            </w:r>
          </w:p>
          <w:p w14:paraId="7F91F3A8" w14:textId="77777777" w:rsidR="000D1DFB" w:rsidRPr="000D1DFB" w:rsidRDefault="000D1DFB" w:rsidP="000D1DFB">
            <w:pPr>
              <w:pStyle w:val="20"/>
              <w:shd w:val="clear" w:color="auto" w:fill="auto"/>
              <w:spacing w:before="0" w:line="240" w:lineRule="auto"/>
              <w:rPr>
                <w:color w:val="000000"/>
                <w:lang w:bidi="ru-RU"/>
              </w:rPr>
            </w:pPr>
            <w:r w:rsidRPr="000D1DFB">
              <w:rPr>
                <w:color w:val="000000"/>
                <w:lang w:bidi="ru-RU"/>
              </w:rPr>
              <w:t>г. Краснодар</w:t>
            </w:r>
          </w:p>
          <w:p w14:paraId="1D3D7882" w14:textId="77777777" w:rsidR="000D1DFB" w:rsidRPr="000D1DFB" w:rsidRDefault="000D1DFB" w:rsidP="000D1DFB">
            <w:pPr>
              <w:pStyle w:val="20"/>
              <w:shd w:val="clear" w:color="auto" w:fill="auto"/>
              <w:spacing w:before="0" w:line="240" w:lineRule="auto"/>
              <w:rPr>
                <w:color w:val="000000"/>
                <w:lang w:bidi="ru-RU"/>
              </w:rPr>
            </w:pPr>
            <w:r w:rsidRPr="000D1DFB">
              <w:t>БИК ТОФК</w:t>
            </w:r>
            <w:r w:rsidRPr="000D1DFB">
              <w:rPr>
                <w:b/>
              </w:rPr>
              <w:t xml:space="preserve"> </w:t>
            </w:r>
            <w:r w:rsidRPr="000D1DFB">
              <w:rPr>
                <w:color w:val="000000"/>
                <w:lang w:bidi="ru-RU"/>
              </w:rPr>
              <w:t>010349101</w:t>
            </w:r>
          </w:p>
          <w:p w14:paraId="5A44CC19" w14:textId="77777777" w:rsidR="000D1DFB" w:rsidRPr="000D1DFB" w:rsidRDefault="000D1DFB" w:rsidP="000D1DFB">
            <w:pPr>
              <w:pStyle w:val="20"/>
              <w:shd w:val="clear" w:color="auto" w:fill="auto"/>
              <w:spacing w:before="0" w:line="240" w:lineRule="auto"/>
              <w:jc w:val="left"/>
            </w:pPr>
            <w:r w:rsidRPr="000D1DFB">
              <w:rPr>
                <w:color w:val="000000"/>
                <w:lang w:bidi="ru-RU"/>
              </w:rPr>
              <w:t>ФУ администрации МО Белореченский район (Администрация Дружненского сельского поселения л/с 992110060)</w:t>
            </w:r>
          </w:p>
          <w:p w14:paraId="1C56AFC1" w14:textId="77777777" w:rsidR="000D1DFB" w:rsidRPr="000D1DFB" w:rsidRDefault="000D1DFB" w:rsidP="000D1DF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DFB">
              <w:rPr>
                <w:rFonts w:ascii="Times New Roman" w:hAnsi="Times New Roman" w:cs="Times New Roman"/>
                <w:sz w:val="28"/>
                <w:szCs w:val="28"/>
              </w:rPr>
              <w:t xml:space="preserve">ОКТМО </w:t>
            </w:r>
            <w:r w:rsidRPr="000D1D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03608405101</w:t>
            </w:r>
          </w:p>
          <w:p w14:paraId="44A13C54" w14:textId="77777777" w:rsidR="000D1DFB" w:rsidRPr="000D1DFB" w:rsidRDefault="000D1DFB" w:rsidP="000D1DFB">
            <w:pPr>
              <w:pStyle w:val="20"/>
              <w:shd w:val="clear" w:color="auto" w:fill="auto"/>
              <w:spacing w:before="0" w:line="240" w:lineRule="auto"/>
              <w:rPr>
                <w:color w:val="000000"/>
                <w:lang w:bidi="ru-RU"/>
              </w:rPr>
            </w:pPr>
            <w:r w:rsidRPr="000D1DFB">
              <w:rPr>
                <w:color w:val="000000"/>
                <w:lang w:bidi="ru-RU"/>
              </w:rPr>
              <w:t xml:space="preserve">ОГРН </w:t>
            </w:r>
            <w:r w:rsidRPr="000D1DFB">
              <w:rPr>
                <w:color w:val="000000" w:themeColor="text1"/>
              </w:rPr>
              <w:t>1052301315406</w:t>
            </w:r>
          </w:p>
          <w:p w14:paraId="78944BB6" w14:textId="77777777" w:rsidR="00183FEF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C298637" w14:textId="77777777" w:rsidR="000D1DFB" w:rsidRPr="000D1DFB" w:rsidRDefault="000D1DFB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00EEAFD" w14:textId="77777777" w:rsidR="00716E7C" w:rsidRPr="000D1DFB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0D1DFB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480CD7" w:rsidRPr="000D1DFB">
              <w:rPr>
                <w:bCs/>
                <w:spacing w:val="-2"/>
                <w:sz w:val="28"/>
                <w:szCs w:val="28"/>
              </w:rPr>
              <w:t>Дружненского</w:t>
            </w:r>
            <w:r w:rsidR="00183FEF" w:rsidRPr="000D1DFB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D1DFB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0D1DFB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D1DFB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27599AE4" w14:textId="77777777" w:rsidR="00183FEF" w:rsidRPr="000D1DFB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3397F266" w14:textId="77777777" w:rsidR="00022F1C" w:rsidRPr="000D1DFB" w:rsidRDefault="002C3577" w:rsidP="00480CD7">
            <w:pPr>
              <w:rPr>
                <w:sz w:val="28"/>
                <w:szCs w:val="28"/>
              </w:rPr>
            </w:pPr>
            <w:r w:rsidRPr="000D1DFB">
              <w:rPr>
                <w:bCs/>
                <w:spacing w:val="-2"/>
                <w:sz w:val="28"/>
                <w:szCs w:val="28"/>
              </w:rPr>
              <w:t>_________</w:t>
            </w:r>
            <w:r w:rsidR="00CD682B" w:rsidRPr="000D1DFB">
              <w:rPr>
                <w:bCs/>
                <w:spacing w:val="-2"/>
                <w:sz w:val="28"/>
                <w:szCs w:val="28"/>
              </w:rPr>
              <w:t>__</w:t>
            </w:r>
            <w:r w:rsidRPr="000D1DFB">
              <w:rPr>
                <w:bCs/>
                <w:spacing w:val="-2"/>
                <w:sz w:val="28"/>
                <w:szCs w:val="28"/>
              </w:rPr>
              <w:t>_______</w:t>
            </w:r>
            <w:r w:rsidR="00CF495F" w:rsidRPr="000D1DFB">
              <w:rPr>
                <w:bCs/>
                <w:spacing w:val="-2"/>
                <w:sz w:val="28"/>
                <w:szCs w:val="28"/>
              </w:rPr>
              <w:t>_</w:t>
            </w:r>
            <w:r w:rsidR="00480CD7" w:rsidRPr="000D1DFB">
              <w:rPr>
                <w:bCs/>
                <w:spacing w:val="-2"/>
                <w:sz w:val="28"/>
                <w:szCs w:val="28"/>
              </w:rPr>
              <w:t xml:space="preserve"> А.Н. Шипко</w:t>
            </w:r>
          </w:p>
        </w:tc>
        <w:tc>
          <w:tcPr>
            <w:tcW w:w="4819" w:type="dxa"/>
          </w:tcPr>
          <w:p w14:paraId="673AF72A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5C28E45E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27CDC96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1CB38946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2EA5FFA6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314D462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7C88ADD0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2281037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4A6FC73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3D3AB65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1072F3C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24FE61D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4DFC8BC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6C8B8292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F1D121A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594C3B0C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5C821FC3" w14:textId="77777777" w:rsidR="000D1DFB" w:rsidRPr="002C3577" w:rsidRDefault="000D1DF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070964F8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0E732B81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7358AA2F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2B85C15D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57AD6001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D360" w14:textId="77777777" w:rsidR="00FF6AA0" w:rsidRDefault="00FF6AA0">
      <w:r>
        <w:separator/>
      </w:r>
    </w:p>
  </w:endnote>
  <w:endnote w:type="continuationSeparator" w:id="0">
    <w:p w14:paraId="078CE0B9" w14:textId="77777777" w:rsidR="00FF6AA0" w:rsidRDefault="00FF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1DB01" w14:textId="77777777" w:rsidR="00FF6AA0" w:rsidRDefault="00FF6AA0">
      <w:r>
        <w:separator/>
      </w:r>
    </w:p>
  </w:footnote>
  <w:footnote w:type="continuationSeparator" w:id="0">
    <w:p w14:paraId="2FF84810" w14:textId="77777777" w:rsidR="00FF6AA0" w:rsidRDefault="00FF6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6013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4B880B4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EAFF9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D302B">
      <w:rPr>
        <w:rStyle w:val="a4"/>
        <w:noProof/>
      </w:rPr>
      <w:t>4</w:t>
    </w:r>
    <w:r>
      <w:rPr>
        <w:rStyle w:val="a4"/>
      </w:rPr>
      <w:fldChar w:fldCharType="end"/>
    </w:r>
  </w:p>
  <w:p w14:paraId="68F1DF16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2F1C"/>
    <w:rsid w:val="00026FED"/>
    <w:rsid w:val="0004194F"/>
    <w:rsid w:val="000631A1"/>
    <w:rsid w:val="00080057"/>
    <w:rsid w:val="0008581F"/>
    <w:rsid w:val="000949FB"/>
    <w:rsid w:val="00096849"/>
    <w:rsid w:val="000A43B2"/>
    <w:rsid w:val="000D1DFB"/>
    <w:rsid w:val="000D402F"/>
    <w:rsid w:val="000D4E85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1F3599"/>
    <w:rsid w:val="00205959"/>
    <w:rsid w:val="00210504"/>
    <w:rsid w:val="00256335"/>
    <w:rsid w:val="00265556"/>
    <w:rsid w:val="00273F15"/>
    <w:rsid w:val="00275AB8"/>
    <w:rsid w:val="00285CEF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1620B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C4475"/>
    <w:rsid w:val="005E0FD6"/>
    <w:rsid w:val="005E3264"/>
    <w:rsid w:val="00602F49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8510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A3FFB"/>
    <w:rsid w:val="007B08DC"/>
    <w:rsid w:val="007C6F37"/>
    <w:rsid w:val="007D6400"/>
    <w:rsid w:val="007E5699"/>
    <w:rsid w:val="007F40D7"/>
    <w:rsid w:val="007F4C28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6FAA"/>
    <w:rsid w:val="009770F5"/>
    <w:rsid w:val="00977DA1"/>
    <w:rsid w:val="009903B3"/>
    <w:rsid w:val="00991842"/>
    <w:rsid w:val="00994625"/>
    <w:rsid w:val="009B083C"/>
    <w:rsid w:val="009C7B42"/>
    <w:rsid w:val="009D1A4A"/>
    <w:rsid w:val="009D302B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526C1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AF65D5"/>
    <w:rsid w:val="00B01026"/>
    <w:rsid w:val="00B13143"/>
    <w:rsid w:val="00B337C2"/>
    <w:rsid w:val="00B44A14"/>
    <w:rsid w:val="00B60118"/>
    <w:rsid w:val="00B63203"/>
    <w:rsid w:val="00B643DD"/>
    <w:rsid w:val="00B7141B"/>
    <w:rsid w:val="00B72372"/>
    <w:rsid w:val="00B75365"/>
    <w:rsid w:val="00B9204F"/>
    <w:rsid w:val="00B967E6"/>
    <w:rsid w:val="00BA6030"/>
    <w:rsid w:val="00BC0C6B"/>
    <w:rsid w:val="00BC1401"/>
    <w:rsid w:val="00BC44C5"/>
    <w:rsid w:val="00BE4D62"/>
    <w:rsid w:val="00BF1BBB"/>
    <w:rsid w:val="00BF3EB1"/>
    <w:rsid w:val="00BF79C6"/>
    <w:rsid w:val="00C04DD0"/>
    <w:rsid w:val="00C12447"/>
    <w:rsid w:val="00C164C5"/>
    <w:rsid w:val="00C27321"/>
    <w:rsid w:val="00C40D85"/>
    <w:rsid w:val="00C50637"/>
    <w:rsid w:val="00C56BC7"/>
    <w:rsid w:val="00C57E9A"/>
    <w:rsid w:val="00C619DB"/>
    <w:rsid w:val="00C752E4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47740"/>
    <w:rsid w:val="00D6618E"/>
    <w:rsid w:val="00D763E2"/>
    <w:rsid w:val="00D866E5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4D79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D1DF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1DFB"/>
    <w:pPr>
      <w:shd w:val="clear" w:color="auto" w:fill="FFFFFF"/>
      <w:autoSpaceDE/>
      <w:autoSpaceDN/>
      <w:adjustRightInd/>
      <w:spacing w:before="1440" w:line="320" w:lineRule="exact"/>
      <w:jc w:val="both"/>
    </w:pPr>
    <w:rPr>
      <w:sz w:val="28"/>
      <w:szCs w:val="28"/>
    </w:rPr>
  </w:style>
  <w:style w:type="paragraph" w:customStyle="1" w:styleId="LO-normal">
    <w:name w:val="LO-normal"/>
    <w:rsid w:val="000D1DFB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EF3DD-DDE6-4B43-9D67-FAB4E754E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17</cp:revision>
  <cp:lastPrinted>2022-01-13T08:05:00Z</cp:lastPrinted>
  <dcterms:created xsi:type="dcterms:W3CDTF">2021-12-10T07:56:00Z</dcterms:created>
  <dcterms:modified xsi:type="dcterms:W3CDTF">2022-01-28T07:17:00Z</dcterms:modified>
</cp:coreProperties>
</file>